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崇武古城+西沙湾+解放军庙+梧林古村落纯玩一日游行程单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-SN16208686725g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07:30厦门SM一期肯德基门口集合出发。
                <w:br/>
                抵达【崇武古城】，观赏石雕园林，海滨沙滩拾趣，领略独特的惠女魅力。秀美的港湾、沙滩、礁石妆点成一处处风景，当您亲临景色旖旎的海滨，身处动人迷幻的海岸，目不暇接的水色山光、天风海涛，会使您渐入佳境、荣辱皆忘。建省泉州市惠安县崇武镇西沙湾海边，坐落着一座解放军烈士庙。正殿的神龛里供奉着27尊身着武装的解放军士兵雕像。神龛正上方，挂着“英烈廿七君”大横匾，院落的一间门上悬挂着“天下第一庙”的牌匾。最早，该庙仅有12平方米，如今已扩建到六千多平方米。
                <w:br/>
                12:00享用特色午餐。
                <w:br/>
                午餐后，游【西沙湾】是福建省泉州市惠安县崇武镇西沙湾地处著名的崇武海滨，区内拥有2000多米长的优质沙滩及有&amp;quot;天下第一奇庙&amp;quot;之称的解放军烈士庙，还有丰富多彩的民俗风情和杂技表演。此外，这里的打靶场、沙滩排球、游艇、摩托艇等娱乐 项目独具吸引力，风情园大酒店、茶艺走廊、啤酒屋、休闲木屋、购物街、美食街等配套设施一应俱全，能为游客提供完善、周到的旅游服务。
                <w:br/>
                随即寻访有天下第一庙（解放军烈士庙）福建【解放军庙】参观红色景点，感受红色情怀，在当下遥祭过去，感恩有他们，才会有我们。
                <w:br/>
                15:00【梧林古村落】福建省晋江市梧林社区是闽南地区著名的侨乡,具有浓郁的爱国爱乡文化积淀,下南洋的华侨们依靠自己的勤劳建筑文化和精湛的建筑技艺,显示自已独特的身份和地位.这些建筑物有闽南官式大厝,哥特式建筑,古罗马与智慧开基立业.梧林社区现存的华侨建筑群,多是在上世纪初至抗日战争爆发前建成,现存50余栋.当时,海外华侨在经济上取得了一定成就,开始聘请海内外建筑专业人员为自己设计建房图纸,建设房屋,向乡亲们展示多彩的异域式建筑.
                <w:br/>
                16:30返回温馨的家。
                <w:br/>
                导游有权在不减少景点情况下调整行程顺序！
                <w:br/>
                （游览顺序仅供参考，以当天实际安排为准）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崇武古城+西沙湾+解放军庙+梧林古村落纯玩一日游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07:30厦门SM一期肯德基门口集合出发。
                <w:br/>
                抵达【崇武古城】，观赏石雕园林，海滨沙滩拾趣，领略独特的惠女魅力。秀美的港湾、沙滩、礁石妆点成一处处风景，当您亲临景色旖旎的海滨，身处动人迷幻的海岸，目不暇接的水色山光、天风海涛，会使您渐入佳境、荣辱皆忘。建省泉州市惠安县崇武镇西沙湾海边，坐落着一座解放军烈士庙。正殿的神龛里供奉着27尊身着武装的解放军士兵雕像。神龛正上方，挂着“英烈廿七君”大横匾，院落的一间门上悬挂着“天下第一庙”的牌匾。最早，该庙仅有12平方米，如今已扩建到六千多平方米。
                <w:br/>
                12:00享用特色午餐。
                <w:br/>
                午餐后，游【西沙湾】是福建省泉州市惠安县崇武镇西沙湾地处著名的崇武海滨，区内拥有2000多米长的优质沙滩及有"天下第一奇庙"之称的解放军烈士庙，还有丰富多彩的民俗风情和杂技表演。此外，这里的打靶场、沙滩排球、游艇、摩托艇等娱乐 项目独具吸引力，风情园大酒店、茶艺走廊、啤酒屋、休闲木屋、购物街、美食街等配套设施一应俱全，能为游客提供完善、周到的旅游服务。
                <w:br/>
                随即寻访有天下第一庙（解放军烈士庙）福建【解放军庙】参观红色景点，感受红色情怀，在当下遥祭过去，感恩有他们，才会有我们。
                <w:br/>
                15:00【梧林古村落】福建省晋江市梧林社区是闽南地区著名的侨乡,具有浓郁的爱国爱乡文化积淀,下南洋的华侨们依靠自己的勤劳建筑文化和精湛的建筑技艺,显示自已独特的身份和地位.这些建筑物有闽南官式大厝,哥特式建筑,古罗马与智慧开基立业.梧林社区现存的华侨建筑群,多是在上世纪初至抗日战争爆发前建成,现存50余栋.当时,海外华侨在经济上取得了一定成就,开始聘请海内外建筑专业人员为自己设计建房图纸,建设房屋,向乡亲们展示多彩的异域式建筑.
                <w:br/>
                16:30返回温馨的家。
                <w:br/>
                导游有权在不减少景点情况下调整行程顺序！
                <w:br/>
                （游览顺序仅供参考，以当天实际安排为准）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午餐：特色小海鲜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用车：空调旅游大巴车（每人一正座）
                <w:br/>
                2、	门票：崇武古城大门票30元/人报名现交旅行社
                <w:br/>
                3、用餐：1正餐费用30元/人报名现交旅行社（不享用者不提供退餐）
                <w:br/>
                4、导服：全陪陪同服务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旅途中一切个人消费
                <w:br/>
                2、	因不可抗力因素而需要更改行程时所产生的一切费用。
                <w:br/>
                3、	不含旅游意外险、不含行程内其他自费项目费用。
                <w:br/>
                4、	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备注：客人确认报团后出发前三天退团,需产生损失100元/人；当天取消费用全损不退！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备注：客人确认报团后出发前三天退团,需产生损失100元/人；当天取消费用全损不退！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备注：客人确认报团后出发前三天退团,需产生损失100元/人；当天取消费用全损不退！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2025-06-21T15:47:19+08:00</dcterms:created>
  <dcterms:modified xsi:type="dcterms:W3CDTF">2025-06-21T15:47:19+08:00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