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【五台圣境】山西五台山大小朝台双飞四日（福建拼）行程单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-JM1623423071mn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【行走五台】静听梵音，涤荡心灵”--五台山 净心朝圣之旅，走别人没走过的景点，看别人没看过的风景！
                <w:br/>
                【爱在五台】我爱的是实实在在的你：“五座高峰，山势雄伟，连绵环抱，方圆达250公里，总面积592.88平方公里，北部切割深峻，五峰耸立，峰顶平坦如台，故称五台︰东台望海峰、西台挂月峰、南台锦绣峰、北台叶斗峰、中台翠岩峰。五台中北台最高，北台顶海拔3061.1米，有‘华北屋脊’之称。”五台山还是当今中国唯一兼有汉地佛教和藏传佛教的佛教道场。
                <w:br/>
                【游在五台】登五台，感受深度佛国旅游；特别安排黛螺顶，三步一叩首是一种神圣的佛教仪式，也是一种充满妙趣的新生体验。
                <w:br/>
                【迦牟尼佛说】“东北方有处名清凉山，从普以来，诸菩萨众于中止住，现有菩萨名文殊师利，与其眷属一万人俱，常在其中而演说法。”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第一天：福建（福州/厦门/泉州）/太原   　交通：飞机/交通车　 餐顿：自理      住宿：太原
                <w:br/>
                由始发地出发，自抵机场航站楼二楼候机厅，乘坐飞机前往山西省会太原，抵达后司机接团，安排入住酒店休息。
                <w:br/>
                一分钟了解太原：
                <w:br/>
                太原，山西省省会，是中国优秀旅游城市、国家历史文化名城、国家园林城市、太原都市圈核心城市，山西省政治、经济、文化、交通和国际交流中心，是一座具有4700多年历史，2500年建城史，“控带山河，踞天下之肩背”，“襟四塞之要冲，控五原之都邑”的历史古都。
                <w:br/>
                温馨提示：
                <w:br/>
                衣：因山西是典型的为黄土覆盖的山地高原，属于温带大陆性季风气候，紫外线强、早晚温差较大，请
                <w:br/>
                备好必要衣物，以防感冒。
                <w:br/>
                食：第一天来忌暴饮暴食，应多喝开水，多吃蔬菜水果，少抽烟，少喝酒。推荐小吃：清和元头脑、清徐灌肠、认一力蒸饺。尤其是山西的面食，有一面百吃的美誉。
                <w:br/>
                住：抵达酒店后请您在前台领取酒店名片；入住时检查房间内设施是否有损坏、缺少、污染；洗浴时请注意防滑；切勿将房间号告诉陌生人，勿邀请陌生人到房间内交谈；离开饭店时别忘了拿走自己的贵重物品及行李。
                <w:br/>
                行：专人接送，区别传统面包车，凸显尊贵安全舒适的接待用车标准！自由活动期间，山西出租车起价费用8元3公里；超出加1.6元/公里，晚21点以后起价8.6元3公里，超出加1.8元/公里。（仅供参考，请以当地实际情况为准）
                <w:br/>
                游：感受一下龙城夜景，建议不要走太远，以免迷路；勿去不正当娱乐场所，以免上当受骗。
                <w:br/>
                购：切勿轻信流动推销人员的商品推荐。由于小摊位物品真伪及质量难以保障，不要在小摊位购买物品。
                <w:br/>
                无意购买时，请勿向商家问价或者还价，以免发生争执。
                <w:br/>
                第二天：太原-五台山240公里4小时高速   　交通：交通车　 餐顿：早午晚餐      住宿：五台山
                <w:br/>
                酒店早餐后乘车赴四大名山之首、世界文化与自然双遗产、5A级风景名胜区【佛教圣地五台山】（距太原武宿机场240KM，约4小时车程）。
                <w:br/>
                后游规模最小而香火最旺盛的寺庙【五爷庙】（万佛阁），不论是信徒还是普通的游客，只要来到五台山就一定会来五爷庙拜五爷。五台山喇嘛教首领庙【菩萨顶】位于灵鹫峰上，寺庙整体金碧辉煌，绚丽多彩，是历代皇帝朝拜五台山时的行宫，具有典型的皇家特色，是五台山最大的喇嘛寺院。中国最早的佛教寺院之一【显通寺】(显通寺始建于汉明帝永平年间和洛阳白马寺同为中国最早的寺庙，是五台山规模最大、历史最悠久的一座寺院，位于青庙之首。康熙御碑，千钵文殊铜像，铜殿等都是绝世精品。祈福吉祥如意，约1.5小时游览时间)。走进古老而神秘的早期佛文化。外观佛骨舍利【塔院寺】。参观文殊祖庭【殊像寺】该寺创建于元代，于明代弘治年间和万历年间重修，与显通寺、塔院寺、菩萨顶、罗睺寺五大禅处，又为青庙十大寺之一，是一座很有名气的寺院。
                <w:br/>
                拾1080级“大智路”登小朝台俗称“不登黛螺顶，不算台山客”【黛螺顶】走大智路能给人增添智慧，消除烦恼，逢凶化吉，一生平顺。朝拜五方文殊菩萨，叩下去的是身体，消掉的无量的业障烦恼，得到是无上的清凉智慧。一路上您可以看见许多虔诚相拜的信徒，一步一阶朝拜至黛螺顶。故我们为您安排徒步大智路，感受佛国风采。徒步上行耗时约1小时，若您体力有限，亦可选择自费索道登顶。（不含上下行索道85元/人，注：黛螺顶若徒步上下需3小时以上时间朝拜，如腿脚不便建议缆车往返。）
                <w:br/>
                最美夜景处：【广化寺】历史悠久，是五台山著名的华严道场，继为章嘉佛爷的六处之一，现成为一座新兴的黄教寺庙。
                <w:br/>
                今晚品尝五台山特色佛国素斋（吃斋、吃灾、吃掉所有灾难、祈求平安吉祥）
                <w:br/>
                【五台山】位于山西省忻州市五台县境内，位列中国佛教四大名山之首。五台山位于山西省东北部，隶属忻州市五台县，西南距省会太原市230公里，与浙江普陀山、安徽九华山、四川峨眉山、共称“中国佛教四大名山”。五台山与尼泊尔蓝毗尼花园、印度鹿野苑、菩提伽耶、拘尸那迦并称为世界五大佛教圣地。最早在五台山弘扬佛法的是光明法师桑王澳登（第三代伏藏法王生根活佛），于公元前710年亲自赴五台山传播佛教。《名山志》记载：“五台山五峰耸立，高出云表，山顶无林木，有如垒土之台，故曰五台。”
                <w:br/>
                第三天：五台山大朝台   交通：交通车　 餐顿：早晚餐（朝台路上不安排餐，中台有素斋）     住宿：五台山
                <w:br/>
                【礼佛朝台】（参观各台顶1.5--2小时左右，登台观光车360元/人自理，如需导游陪同，导游与客人同价，导游费用需客人均摊）
                <w:br/>
                酒店早餐后，（预计07：30起）需换乘当地专用车大朝台五台顶（朝礼东南西北中五方文殊，获无上加持）：五台山大朝台，分别代表着文殊菩萨的五种智慧：大圆镜智、妙观察智、平等性智、成所作智、法界体性智。这是一场五百年的修行，凭着一颗虔诚的心，走过这条菩提路。
                <w:br/>
                东台望海峰（换乘当地旅游车，约40分钟车程），参拜供奉“聪明文殊菩萨”【望海寺】和佛塔。海拔2795米，东台顶上“蒸云浴日，气澄秋，东望明霞，如陂似镜，即大海也”；
                <w:br/>
                南台锦绣峰（换乘当地旅游车，约40分钟车程），参拜供奉“智慧文殊菩萨”【普济寺】。海拔2485米，此峰“顶若覆盂，圆周一里，山峰耸峭，烟光凝翠，细草杂花，千峦弥布，犹铺锦然”；
                <w:br/>
                中台翠岩峰（换乘当地旅游车，约40分钟车程），参观供奉“儒童文殊菩萨”【演教寺】。海拔2894米，其台“顶广平，圆周五里，巅峦雄旷，翠霭浮空。
                <w:br/>
                西台挂月峰（换乘当地旅游车，约40分钟车程），参拜供奉“狮子吼文殊菩萨”【法雷寺】。海拔 2773米，西台峰“顶广平，月坠峰巅，俨若悬镜，因以为名”；
                <w:br/>
                北台叶斗峰（换乘当地旅游车，约40分钟车程），参观供奉北方文殊“无垢文殊菩萨”的【灵隐寺】。海拔3061米，五台最高，有“华北屋脊”之称，其台“顶平广，圆周四里，其下仰视，巅摩斗杓”；
                <w:br/>
                注：1.台顶天气：五台山俗称“清凉山”台顶历年低温为-44度，高温也仅为20度，7-8月份平均温度仅10度。
                <w:br/>
                    2.朝台线路：一般都按顺时针走（具体走法将由朝台车队安排为准），总长度约100KM，南-西-中-北-东-返回。
                <w:br/>
                    3.朝台装备：东西越少越好，服装推荐短袖即可。但夏季天气不稳定，请自备雨衣为佳，保温杯或矿泉水必备。或有需求，请自备香火以及1元香火钱（各庙院均有兑换）。
                <w:br/>
                4.如遇五台山景区管理政策，五个台顶可能无法全部参观。恕无法退返费用。
                <w:br/>
                5.朝台公司司机经常会路上多拐一个澡浴池、狮子窝或金阁寺，增加50元/人，需要现付。
                <w:br/>
                6.若因天气原因未能朝台，我社安排游览其他寺庙（门票及索道费用自理）。
                <w:br/>
                第四天：五台山/太原/福建（福州/泉州/厦门）    交通：交通车/飞机　 餐顿：早午餐     住宿：无
                <w:br/>
                酒店早餐后，参拜灵迹显圣处【佛母洞】投胎佛母，受其恩育，复出小洞洗净人生一切烦恼，获得无上欢乐幸福。约2-3小时参观时间，不含上下行缆车85元/人。注：佛母洞1680级台阶，但坡度不大。
                <w:br/>
                参拜【大宝寺】前身即为古佛洞，古佛洞的寺院当传宗时所建。这座宽约8米，深约6米的岩洞，被古来虔诚的佛徒供奉了释迦佛祖相，历史上称作古佛洞，僧人谓之能仁洞。这古佛洞与洞外的大宝寺融为一体，生动地体现了佛教“天人合一”的博大理念。帝师巴思巴的衣钵置放于五台山，开启了藏传佛教传人汉地的佛教文化交流旅程，就位于插箭岭下的古佛洞，经常有汉藏僧侣及佛教信中闭光修习，洞外僧侣或结弟安后，或建寺造像，形成了汉藏佛教共于一山的基本格局，而大宝寺的正式建立与佛教活动的鼎盛时期，还要推至明代，这与宗喀巴大师的现世密切相关。
                <w:br/>
                之后乘车返回太原，前往太原武宿国际机场，乘航班返程，结束朝拜之旅。
                <w:br/>
                注：从2017年5月9号开始禁止钻佛母洞，具体开放时间待定，请谅解！！！
                <w:br/>
                ************************全程结束****************************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往返经济舱机票含税（退改签规则遵循各航空公司规定）。当地空调旅游用车，保证一人一正座；
                <w:br/>
                ● 酒店  入住酒店双人标准间，出现单男单女补房差400元/人；（以我社出发前通知客人入住的酒店为准）
                <w:br/>
                参考酒店：太    原：如家商旅、北方宾馆、和颐酒店、维也纳三好酒店等
                <w:br/>
                            五 台 山：金莲花酒店、景苑宾馆、华都宾馆、俊怡酒店、石油宾馆等
                <w:br/>
                ● 膳食  全程3早4正餐；（正餐为八菜一汤，十人一桌，正餐素食30元/正起，酒店含早餐，不吃不退，如单团不足6人，餐费现退客人）
                <w:br/>
                ● 门票  成人含景点首道门票（含五台山进山费135、菩萨顶10、显通寺10、黛螺顶8）；
                <w:br/>
                ● 导游  当地优秀中文导游服务，不含导游陪同朝台车费。（6人含6人以下司机兼职向导服务，）；
                <w:br/>
                ● 购物  全程不进购物店；
                <w:br/>
                ● 保险  旅行社责任险。
                <w:br/>
                ● 小童  含车位费、半餐费、导服，不含床位费、门票，因不含床位费，产生的早餐由客人自理。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成人：个人消费、行程以外的费用，缆车、景区第二道门票、旅游意外险、航空保险、大朝台换车费360、黛螺顶缆车费85/上下行、佛母洞缆车费85元/上下行</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大朝台换车费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黛螺顶缆车上下行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佛母洞缆车上下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质量以客人代表所签意见为准；请客人认真填写。客人擅自离团或与其他无关人员前往旅游，对其安全不予保证，同时终止后面的旅游活动,费用不退(以上报价仅提供旅游团款发票,不含住宿及交通发票税金)
                <w:br/>
                2、因客人自身原因误机由客人负责。航班时间仅供参考，以实际出票航班时间为准。
                <w:br/>
                3、五台山烧香祈福请愿（有免费香火亦有付费香火及法事），皆为自愿行为，旅行社无法对于客人在团队结束后对烧
                <w:br/>
                香之类的行为后悔而负责。
                <w:br/>
                4、请提供名单时仔细核对客人名单及有效证件号，由于名单及证件原因不能登机所造成损失由责任方承担，谢谢合作！
                <w:br/>
                5、外出旅行衣裤不宜过宽大或过窄小，以免影响走路。山西各旅游目的地气候差异较大，除了带上随身的换洗衣服外。冬季山西较为寒冷，特别是五台山、大同等晋北地区，务必携带较厚的防寒服。旅游不宜穿化纤一类的汗衫、内衣、内裤，由于其透气性差出汗后易粘贴在身上，很不舒服，并容易刺激皮肤，引发多种皮肤病。北方气候干燥，紫外线照射强烈，请游客依照个人习惯带适量常用药品、护肤用品等。
                <w:br/>
                7、增加和减少景点流程：当客人要求增加或减少行程中景点时，请客人和地接导游现场签订《旅游途中超出行程约定增加自费项目的委托书》和《游客取消行程内游览项目确认协议书》
                <w:br/>
                8、自费景点因含导游司机“加班”费用，故一切优惠政策只退门票折扣后的差价费用。
                <w:br/>
                09、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10、行程内自由活动时间不安排游客入住酒店休息；
                <w:br/>
                11、凡注明另付费项目的，遵循少数服从多数原则，若不参加的，下车在门口自由活动等候；赠送项目未能成行，不退任何费用；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游览寺院注意事项：
                <w:br/>
                山西名寺名庙分布较广，它们是旅游者颇爱光顾游览的重点，但旅游者在游历寺庙时有四忌需牢记心头，以免引起争执和不快。
                <w:br/>
                1、 对寺庙的僧人、应尊称为"师"或"法师"，对主持僧人称其为"长老"、"方丈"、"禅师"。喇嘛庙中的僧人称其"喇嘛"， 即"上师"意，忌直称为"和尚"、"出家人"，甚至其它污辱性称呼。
                <w:br/>
                2、与僧人见面常见的行礼方式为双手合十，微微低头，或单手竖掌于胸前、头略低，忌用握手、拥抱、摸僧人头部等不当之礼节。
                <w:br/>
                3、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4、在寺院中不得吸烟、随地乱扔果皮纸屑，在大殿中不得拍照、摄影。
                <w:br/>
                5、在寺院烧香前请问清楚。以免影响旅游心情。
                <w:br/>
                6、来五台山仅是旅游，尽量避让卖香火的商贩，不买就不要随便伸手接，有时候很难摆脱对方的纠缠。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7、不论是“你好，谢谢，再见”均可说“阿弥陀佛”。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退改签规则遵循各航空公司规定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2025-08-02T21:19:55+08:00</dcterms:created>
  <dcterms:modified xsi:type="dcterms:W3CDTF">2025-08-02T21:19:55+08:00</dcterms:modified>
</cp:coreProperties>
</file>

<file path=docProps/custom.xml><?xml version="1.0" encoding="utf-8"?>
<Properties xmlns="http://schemas.openxmlformats.org/officeDocument/2006/custom-properties" xmlns:vt="http://schemas.openxmlformats.org/officeDocument/2006/docPropsVTypes"/>
</file>