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梦回霞浦·七星鱼排品质三日游行程单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SN1627550690RV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梦回霞浦·七星鱼排品质三日游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第一天：霞浦—--七星海上牧场- 住宿地点：霞浦  用餐：晚餐
                <w:br/>
                7:00集合点集合上车，启程前往霞浦，车程约6小时(包含高速服务区午餐自理时间）。
                <w:br/>
                导游适时接团，前往码头，乘船前往【七星海上牧场】。在这里体验【趣味海钓】、（喂鱼体验）感受霞浦的美味海鲜是如何通过海钓送上餐桌。
                <w:br/>
                适时结束游览，前往餐厅享用海上餐厅为您提供的海鲜晚宴！
                <w:br/>
                晚宴后可前往鱼排中心广场参加自组的歌舞晚会，而后入住【七星海上牧场】特色海上鱼排套房。
                <w:br/>
                第二天：半月里+大京沙滩+下尾岛  住宿：霞浦  用餐：早 中
                <w:br/>
                     早晨早起观赏海上日出，可以在鱼排上跑步，赏晨起鱼儿浮出水面呼吸的壮丽景色等。早餐后前往【半月里畲族古村落】感受畲族文化习俗和特色建筑（游览时间约1.5小时）。
                <w:br/>
                而后集合上车前往【最美的大京沙滩】大京因有着小夏威夷之称的沙滩而出名，喜欢大海的人都会被大京沙滩这美景给吸引。（游览时间约1小时）。
                <w:br/>
                游览结束后在大京享用午餐。
                <w:br/>
                午餐结束后前往【下尾岛】（车程约1小时）清澈湛蓝的海水，千姿百态的礁石，千百年来海浪拍击形成的海蚀岩、海蚀洞环绕着美丽的海岸线，让游客啧啧称奇，流连忘返。
                <w:br/>
                适时结束游览行程，返回霞浦入住酒店。（晚餐自理）
                <w:br/>
                第三天:枫榕公园+赤溪村+返回厦门  餐：早 中  住宿：无
                <w:br/>
                早餐后前往【枫榕公园】（游览时间1小时）前往号称两景合一景的“榕枫公园”。
                <w:br/>
                而后前往中国扶贫第一村【赤溪村】，在福鼎有这样一个村子，往昔是靠山为生，村民极度贫穷，住的是茅草房，点的是煤油灯，吃的是地瓜加野菜，如今，整座村子焕发光彩，在改革开放的进程中，进化成为“中国扶贫第一村”。
                <w:br/>
                适时游览结束，在杨家溪享用午餐，午餐后启程回厦门温馨的家。
                <w:br/>
                费用包含：
                <w:br/>
                1、门票：船票（含船票、上鱼排门票，养鱼体验、趣味海钓）
                <w:br/>
                     大京沙滩门票、榕枫林门票。2、住宿：1晚七星鱼排套房（双间）、1晚霞浦准三酒店。3、用餐：2早3正餐，特别升级1餐海上鱼排特色餐。
                <w:br/>
                4、导服：3天1200元。
                <w:br/>
                5、车费：舒适旅游大巴，一人一正座。
                <w:br/>
                6、保险：旅行社责任保险。
                <w:br/>
                7、一天提供1瓶矿泉水
                <w:br/>
                费用不含：
                <w:br/>
                1、篝火晚会500元/场。（不举办不收费）
                <w:br/>
                2、第一天中午午餐高速服务区自理。
                <w:br/>
                2、第二天晚餐自理。（自理品尝霞浦美食）
                <w:br/>
                3、个人自行消费项目。
                <w:br/>
                4、旅游意外险（强烈建议客人自行购买）。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1、门票：船票（含船票、上鱼排门票，养鱼体验、趣味海钓）
                <w:br/>
                     大京沙滩门票、榕枫林门票。
                <w:br/>
                2、住宿：1晚七星鱼排套房（双间）、1晚霞浦准三酒店。
                <w:br/>
                3、用餐：2早3正餐，特别升级1餐海上鱼排特色餐。
                <w:br/>
                4、导服：3天1200元。
                <w:br/>
                5、车费：舒适旅游大巴，一人一正座。
                <w:br/>
                6、保险：旅行社责任保险。
                <w:br/>
                7、一天提供1瓶矿泉水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1、篝火晚会500元/场。（不举办不收费）
                <w:br/>
                2、第一天中午午餐高速服务区自理。
                <w:br/>
                2、第二天晚餐自理。（自理品尝霞浦美食）
                <w:br/>
                3、个人自行消费项目。
                <w:br/>
                4、旅游意外险（强烈建议客人自行购买）。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预订即确认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2025-06-20T11:35:00+08:00</dcterms:created>
  <dcterms:modified xsi:type="dcterms:W3CDTF">2025-06-20T11:35:00+08:00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